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D5" w:rsidRPr="002167F1" w:rsidRDefault="002F119D" w:rsidP="002167F1">
      <w:pPr>
        <w:jc w:val="center"/>
        <w:rPr>
          <w:rFonts w:ascii="微軟正黑體" w:eastAsia="微軟正黑體" w:hAnsi="微軟正黑體"/>
          <w:sz w:val="48"/>
          <w:szCs w:val="48"/>
        </w:rPr>
      </w:pPr>
      <w:r w:rsidRPr="002167F1">
        <w:rPr>
          <w:rFonts w:ascii="微軟正黑體" w:eastAsia="微軟正黑體" w:hAnsi="微軟正黑體" w:hint="eastAsia"/>
          <w:sz w:val="48"/>
          <w:szCs w:val="48"/>
        </w:rPr>
        <w:t>國立體育大學歷年優良教師名單</w:t>
      </w:r>
    </w:p>
    <w:p w:rsidR="002F119D" w:rsidRDefault="002F119D"/>
    <w:tbl>
      <w:tblPr>
        <w:tblStyle w:val="a3"/>
        <w:tblW w:w="10207" w:type="dxa"/>
        <w:tblInd w:w="-998" w:type="dxa"/>
        <w:tblLook w:val="04A0" w:firstRow="1" w:lastRow="0" w:firstColumn="1" w:lastColumn="0" w:noHBand="0" w:noVBand="1"/>
      </w:tblPr>
      <w:tblGrid>
        <w:gridCol w:w="2978"/>
        <w:gridCol w:w="2410"/>
        <w:gridCol w:w="4819"/>
      </w:tblGrid>
      <w:tr w:rsidR="002F119D" w:rsidTr="00115F0F">
        <w:trPr>
          <w:trHeight w:val="553"/>
        </w:trPr>
        <w:tc>
          <w:tcPr>
            <w:tcW w:w="2978" w:type="dxa"/>
            <w:shd w:val="clear" w:color="auto" w:fill="FFF2CC" w:themeFill="accent4" w:themeFillTint="33"/>
          </w:tcPr>
          <w:p w:rsidR="002F119D" w:rsidRPr="002167F1" w:rsidRDefault="002F119D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學年度</w:t>
            </w:r>
          </w:p>
        </w:tc>
        <w:tc>
          <w:tcPr>
            <w:tcW w:w="7229" w:type="dxa"/>
            <w:gridSpan w:val="2"/>
            <w:shd w:val="clear" w:color="auto" w:fill="FFF2CC" w:themeFill="accent4" w:themeFillTint="33"/>
          </w:tcPr>
          <w:p w:rsidR="002F119D" w:rsidRPr="002167F1" w:rsidRDefault="002F119D">
            <w:pPr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獲獎教師</w:t>
            </w:r>
            <w:r w:rsidR="002167F1" w:rsidRPr="002167F1"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(依姓氏筆畫排序)</w:t>
            </w:r>
          </w:p>
        </w:tc>
      </w:tr>
      <w:tr w:rsidR="002F119D" w:rsidTr="00115F0F">
        <w:trPr>
          <w:trHeight w:val="547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95學年</w:t>
            </w:r>
            <w:r w:rsidR="002167F1"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謝智謀</w:t>
            </w:r>
          </w:p>
        </w:tc>
      </w:tr>
      <w:tr w:rsidR="002F119D" w:rsidTr="00115F0F">
        <w:trPr>
          <w:trHeight w:val="547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 w:rsidR="002167F1"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、藍孝勤</w:t>
            </w:r>
          </w:p>
        </w:tc>
      </w:tr>
      <w:tr w:rsidR="002F119D" w:rsidTr="00115F0F">
        <w:trPr>
          <w:trHeight w:val="547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 w:rsidR="002167F1"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</w:p>
        </w:tc>
      </w:tr>
      <w:tr w:rsidR="002F119D" w:rsidTr="00115F0F">
        <w:trPr>
          <w:trHeight w:val="547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 w:rsidR="002167F1"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黃雲龍</w:t>
            </w:r>
          </w:p>
        </w:tc>
      </w:tr>
      <w:tr w:rsidR="002F119D" w:rsidTr="00115F0F">
        <w:trPr>
          <w:trHeight w:val="547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9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 w:rsidR="002167F1"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教學卓越獎</w:t>
            </w:r>
          </w:p>
        </w:tc>
        <w:tc>
          <w:tcPr>
            <w:tcW w:w="7229" w:type="dxa"/>
            <w:gridSpan w:val="2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黃啟煌</w:t>
            </w:r>
          </w:p>
        </w:tc>
      </w:tr>
      <w:tr w:rsidR="002F119D" w:rsidTr="00115F0F">
        <w:trPr>
          <w:trHeight w:val="554"/>
        </w:trPr>
        <w:tc>
          <w:tcPr>
            <w:tcW w:w="2978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教學傑出獎</w:t>
            </w:r>
          </w:p>
        </w:tc>
        <w:tc>
          <w:tcPr>
            <w:tcW w:w="4819" w:type="dxa"/>
            <w:shd w:val="clear" w:color="auto" w:fill="DEEAF6" w:themeFill="accent5" w:themeFillTint="33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教學優良獎</w:t>
            </w:r>
          </w:p>
        </w:tc>
      </w:tr>
      <w:tr w:rsidR="002F119D" w:rsidTr="00115F0F">
        <w:trPr>
          <w:trHeight w:val="562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100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許美智</w:t>
            </w:r>
          </w:p>
        </w:tc>
        <w:tc>
          <w:tcPr>
            <w:tcW w:w="4819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林晉利、陳麗華、詹貴惠</w:t>
            </w:r>
          </w:p>
        </w:tc>
      </w:tr>
      <w:tr w:rsidR="002F119D" w:rsidTr="00115F0F">
        <w:trPr>
          <w:trHeight w:val="570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101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葉公鼎</w:t>
            </w:r>
            <w:proofErr w:type="gramEnd"/>
          </w:p>
        </w:tc>
        <w:tc>
          <w:tcPr>
            <w:tcW w:w="4819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姚漢禱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、張育愷、</w:t>
            </w:r>
            <w:r w:rsidR="00115F0F">
              <w:rPr>
                <w:rFonts w:ascii="微軟正黑體" w:eastAsia="微軟正黑體" w:hAnsi="微軟正黑體" w:hint="eastAsia"/>
                <w:sz w:val="28"/>
                <w:szCs w:val="28"/>
              </w:rPr>
              <w:t>詹貴惠</w:t>
            </w:r>
          </w:p>
        </w:tc>
      </w:tr>
      <w:tr w:rsidR="002F119D" w:rsidTr="00115F0F">
        <w:trPr>
          <w:trHeight w:val="570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102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115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蔡錦雀</w:t>
            </w:r>
          </w:p>
        </w:tc>
        <w:tc>
          <w:tcPr>
            <w:tcW w:w="4819" w:type="dxa"/>
          </w:tcPr>
          <w:p w:rsidR="002F119D" w:rsidRPr="002F119D" w:rsidRDefault="00115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吳冠璋、陳五洲、歐俠宏</w:t>
            </w:r>
          </w:p>
        </w:tc>
      </w:tr>
      <w:tr w:rsidR="002F119D" w:rsidTr="00115F0F">
        <w:trPr>
          <w:trHeight w:val="550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103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115F0F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林晉利</w:t>
            </w:r>
          </w:p>
        </w:tc>
        <w:tc>
          <w:tcPr>
            <w:tcW w:w="4819" w:type="dxa"/>
          </w:tcPr>
          <w:p w:rsidR="002F119D" w:rsidRDefault="00115F0F" w:rsidP="009F40EB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吳冠璋、李再立、莫季雍、陳月娥、</w:t>
            </w:r>
          </w:p>
          <w:p w:rsidR="00115F0F" w:rsidRPr="002F119D" w:rsidRDefault="00115F0F" w:rsidP="009F40EB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陳麗華、錢桂玉</w:t>
            </w:r>
          </w:p>
        </w:tc>
      </w:tr>
      <w:tr w:rsidR="002F119D" w:rsidTr="00115F0F">
        <w:trPr>
          <w:trHeight w:val="558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104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2F119D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2F119D" w:rsidRPr="007820EE" w:rsidRDefault="007820EE" w:rsidP="001407E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王國慧、開一心、傅麗蘭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7820EE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黃啟彰、鄭鴻衛、龔榮堂</w:t>
            </w:r>
          </w:p>
        </w:tc>
      </w:tr>
      <w:tr w:rsidR="002F119D" w:rsidTr="00115F0F">
        <w:trPr>
          <w:trHeight w:val="552"/>
        </w:trPr>
        <w:tc>
          <w:tcPr>
            <w:tcW w:w="2978" w:type="dxa"/>
          </w:tcPr>
          <w:p w:rsidR="002F119D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105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F119D" w:rsidRPr="002F119D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陳雅琳</w:t>
            </w:r>
          </w:p>
        </w:tc>
        <w:tc>
          <w:tcPr>
            <w:tcW w:w="4819" w:type="dxa"/>
          </w:tcPr>
          <w:p w:rsidR="002F119D" w:rsidRPr="001407E5" w:rsidRDefault="001407E5" w:rsidP="001407E5">
            <w:pPr>
              <w:spacing w:line="36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林晉利、侯碧燕、施碧霞</w:t>
            </w:r>
            <w:r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、</w:t>
            </w:r>
            <w:r w:rsidRPr="001407E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  <w:shd w:val="clear" w:color="auto" w:fill="FFFFFF"/>
              </w:rPr>
              <w:t>陳麗華、潘義祥</w:t>
            </w:r>
          </w:p>
        </w:tc>
      </w:tr>
      <w:tr w:rsidR="002167F1" w:rsidTr="00115F0F">
        <w:trPr>
          <w:trHeight w:val="552"/>
        </w:trPr>
        <w:tc>
          <w:tcPr>
            <w:tcW w:w="2978" w:type="dxa"/>
          </w:tcPr>
          <w:p w:rsidR="002167F1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125E5E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bookmarkStart w:id="0" w:name="_GoBack"/>
            <w:bookmarkEnd w:id="0"/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167F1" w:rsidRPr="002F119D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江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穎、王俊杰</w:t>
            </w:r>
          </w:p>
        </w:tc>
        <w:tc>
          <w:tcPr>
            <w:tcW w:w="4819" w:type="dxa"/>
          </w:tcPr>
          <w:p w:rsidR="002167F1" w:rsidRPr="002F119D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開一心、歐俠宏</w:t>
            </w:r>
          </w:p>
        </w:tc>
      </w:tr>
      <w:tr w:rsidR="002167F1" w:rsidTr="00115F0F">
        <w:trPr>
          <w:trHeight w:val="552"/>
        </w:trPr>
        <w:tc>
          <w:tcPr>
            <w:tcW w:w="2978" w:type="dxa"/>
          </w:tcPr>
          <w:p w:rsidR="002167F1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107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167F1" w:rsidRPr="002F119D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葉怡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矜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、潘義祥</w:t>
            </w:r>
          </w:p>
        </w:tc>
        <w:tc>
          <w:tcPr>
            <w:tcW w:w="4819" w:type="dxa"/>
          </w:tcPr>
          <w:p w:rsidR="002167F1" w:rsidRPr="002F119D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王國慧、林晉利、錢桂玉</w:t>
            </w:r>
          </w:p>
        </w:tc>
      </w:tr>
      <w:tr w:rsidR="002167F1" w:rsidTr="00115F0F">
        <w:trPr>
          <w:trHeight w:val="552"/>
        </w:trPr>
        <w:tc>
          <w:tcPr>
            <w:tcW w:w="2978" w:type="dxa"/>
          </w:tcPr>
          <w:p w:rsidR="002167F1" w:rsidRDefault="001407E5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108</w:t>
            </w:r>
            <w:r w:rsidRPr="002F119D">
              <w:rPr>
                <w:rFonts w:ascii="微軟正黑體" w:eastAsia="微軟正黑體" w:hAnsi="微軟正黑體" w:hint="eastAsia"/>
                <w:sz w:val="28"/>
                <w:szCs w:val="28"/>
              </w:rPr>
              <w:t>學年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度</w:t>
            </w:r>
          </w:p>
        </w:tc>
        <w:tc>
          <w:tcPr>
            <w:tcW w:w="2410" w:type="dxa"/>
          </w:tcPr>
          <w:p w:rsidR="002167F1" w:rsidRPr="002F119D" w:rsidRDefault="00125E5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林晉利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、湯文慈</w:t>
            </w:r>
          </w:p>
        </w:tc>
        <w:tc>
          <w:tcPr>
            <w:tcW w:w="4819" w:type="dxa"/>
          </w:tcPr>
          <w:p w:rsidR="002167F1" w:rsidRPr="002F119D" w:rsidRDefault="00125E5E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王凱立、江</w:t>
            </w: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杰</w:t>
            </w:r>
            <w:proofErr w:type="gramEnd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穎、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吳冠璋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、陳雅琳</w:t>
            </w:r>
          </w:p>
        </w:tc>
      </w:tr>
      <w:tr w:rsidR="002167F1" w:rsidTr="00115F0F">
        <w:trPr>
          <w:trHeight w:val="552"/>
        </w:trPr>
        <w:tc>
          <w:tcPr>
            <w:tcW w:w="2978" w:type="dxa"/>
          </w:tcPr>
          <w:p w:rsidR="002167F1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2167F1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4819" w:type="dxa"/>
          </w:tcPr>
          <w:p w:rsidR="002167F1" w:rsidRPr="002F119D" w:rsidRDefault="002167F1">
            <w:pPr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2F119D" w:rsidRDefault="002F119D"/>
    <w:sectPr w:rsidR="002F1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9D"/>
    <w:rsid w:val="00115F0F"/>
    <w:rsid w:val="00125E5E"/>
    <w:rsid w:val="001407E5"/>
    <w:rsid w:val="002167F1"/>
    <w:rsid w:val="002F119D"/>
    <w:rsid w:val="007820EE"/>
    <w:rsid w:val="009F40EB"/>
    <w:rsid w:val="00EB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C82D9"/>
  <w15:chartTrackingRefBased/>
  <w15:docId w15:val="{2C28F597-B44F-4EBB-8216-8AA6C5DD2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2019-06-03T07:55:00Z</dcterms:created>
  <dcterms:modified xsi:type="dcterms:W3CDTF">2019-11-04T02:10:00Z</dcterms:modified>
</cp:coreProperties>
</file>