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15" w:rsidRDefault="00942A15" w:rsidP="000404D3">
      <w:pPr>
        <w:ind w:leftChars="-236" w:left="-386" w:rightChars="-316" w:right="-758" w:hangingChars="50" w:hanging="180"/>
        <w:jc w:val="center"/>
        <w:rPr>
          <w:rFonts w:ascii="微軟正黑體" w:eastAsia="微軟正黑體" w:hAnsi="微軟正黑體"/>
          <w:b/>
          <w:color w:val="000000"/>
          <w:kern w:val="0"/>
          <w:sz w:val="36"/>
          <w:szCs w:val="36"/>
        </w:rPr>
      </w:pPr>
    </w:p>
    <w:p w:rsidR="0001596D" w:rsidRPr="00342D0F" w:rsidRDefault="000404D3" w:rsidP="000404D3">
      <w:pPr>
        <w:ind w:leftChars="-236" w:left="-386" w:rightChars="-316" w:right="-758" w:hangingChars="50" w:hanging="180"/>
        <w:jc w:val="center"/>
        <w:rPr>
          <w:rFonts w:ascii="微軟正黑體" w:eastAsia="微軟正黑體" w:hAnsi="微軟正黑體"/>
          <w:b/>
          <w:color w:val="000000"/>
          <w:kern w:val="0"/>
          <w:sz w:val="36"/>
          <w:szCs w:val="36"/>
        </w:rPr>
      </w:pPr>
      <w:r w:rsidRPr="000404D3">
        <w:rPr>
          <w:rFonts w:ascii="微軟正黑體" w:eastAsia="微軟正黑體" w:hAnsi="微軟正黑體"/>
          <w:b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-47708</wp:posOffset>
                </wp:positionH>
                <wp:positionV relativeFrom="paragraph">
                  <wp:posOffset>-53119</wp:posOffset>
                </wp:positionV>
                <wp:extent cx="1041621" cy="485029"/>
                <wp:effectExtent l="0" t="0" r="635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621" cy="485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4D3" w:rsidRPr="000404D3" w:rsidRDefault="000404D3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0404D3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2-4-4-4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75pt;margin-top:-4.2pt;width:82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" stroked="f">
                <v:textbox>
                  <w:txbxContent>
                    <w:p w:rsidR="000404D3" w:rsidRPr="000404D3" w:rsidRDefault="000404D3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0404D3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2-4-4-4</w:t>
                      </w:r>
                    </w:p>
                  </w:txbxContent>
                </v:textbox>
              </v:shape>
            </w:pict>
          </mc:Fallback>
        </mc:AlternateContent>
      </w:r>
      <w:r w:rsidR="00130CE6" w:rsidRPr="00342D0F">
        <w:rPr>
          <w:rFonts w:ascii="微軟正黑體" w:eastAsia="微軟正黑體" w:hAnsi="微軟正黑體" w:hint="eastAsia"/>
          <w:b/>
          <w:color w:val="000000"/>
          <w:kern w:val="0"/>
          <w:sz w:val="36"/>
          <w:szCs w:val="36"/>
        </w:rPr>
        <w:t>國立體育大學教務處服務品質</w:t>
      </w:r>
      <w:r w:rsidR="0008178B" w:rsidRPr="00342D0F">
        <w:rPr>
          <w:rFonts w:ascii="微軟正黑體" w:eastAsia="微軟正黑體" w:hAnsi="微軟正黑體" w:hint="eastAsia"/>
          <w:b/>
          <w:color w:val="000000"/>
          <w:kern w:val="0"/>
          <w:sz w:val="36"/>
          <w:szCs w:val="36"/>
        </w:rPr>
        <w:t>調查</w:t>
      </w:r>
    </w:p>
    <w:p w:rsidR="00E50435" w:rsidRDefault="00E50435" w:rsidP="006440E5">
      <w:pPr>
        <w:pStyle w:val="Web"/>
        <w:spacing w:before="0" w:beforeAutospacing="0" w:after="0" w:afterAutospacing="0" w:line="400" w:lineRule="exact"/>
        <w:ind w:left="-349" w:rightChars="-316" w:right="-758"/>
        <w:rPr>
          <w:rFonts w:ascii="微軟正黑體" w:eastAsia="微軟正黑體" w:hAnsi="微軟正黑體"/>
          <w:shd w:val="clear" w:color="auto" w:fill="FFFF99"/>
        </w:rPr>
      </w:pPr>
      <w:r>
        <w:rPr>
          <w:rFonts w:ascii="微軟正黑體" w:eastAsia="微軟正黑體" w:hAnsi="微軟正黑體" w:hint="eastAsia"/>
          <w:shd w:val="clear" w:color="auto" w:fill="FFFF99"/>
        </w:rPr>
        <w:t>A.</w:t>
      </w:r>
      <w:r w:rsidR="0008178B">
        <w:rPr>
          <w:rFonts w:ascii="微軟正黑體" w:eastAsia="微軟正黑體" w:hAnsi="微軟正黑體" w:hint="eastAsia"/>
          <w:shd w:val="clear" w:color="auto" w:fill="FFFF99"/>
        </w:rPr>
        <w:t>問卷數量</w:t>
      </w:r>
      <w:r w:rsidR="0001596D" w:rsidRPr="00E80FF3">
        <w:rPr>
          <w:rFonts w:ascii="微軟正黑體" w:eastAsia="微軟正黑體" w:hAnsi="微軟正黑體"/>
          <w:shd w:val="clear" w:color="auto" w:fill="FFFF99"/>
        </w:rPr>
        <w:t>統計</w:t>
      </w:r>
      <w:r w:rsidR="0008178B">
        <w:rPr>
          <w:rFonts w:ascii="微軟正黑體" w:eastAsia="微軟正黑體" w:hAnsi="微軟正黑體" w:hint="eastAsia"/>
          <w:shd w:val="clear" w:color="auto" w:fill="FFFF99"/>
        </w:rPr>
        <w:t>及結果說明</w:t>
      </w:r>
      <w:r w:rsidR="0001596D" w:rsidRPr="00E80FF3">
        <w:rPr>
          <w:rFonts w:ascii="微軟正黑體" w:eastAsia="微軟正黑體" w:hAnsi="微軟正黑體"/>
          <w:shd w:val="clear" w:color="auto" w:fill="FFFF99"/>
        </w:rPr>
        <w:t>：</w:t>
      </w:r>
      <w:r w:rsidR="0001596D">
        <w:rPr>
          <w:rFonts w:ascii="微軟正黑體" w:eastAsia="微軟正黑體" w:hAnsi="微軟正黑體" w:hint="eastAsia"/>
          <w:shd w:val="clear" w:color="auto" w:fill="FFFF99"/>
        </w:rPr>
        <w:t xml:space="preserve">                                      </w:t>
      </w:r>
      <w:r w:rsidR="00342D0F">
        <w:rPr>
          <w:rFonts w:ascii="微軟正黑體" w:eastAsia="微軟正黑體" w:hAnsi="微軟正黑體" w:hint="eastAsia"/>
          <w:shd w:val="clear" w:color="auto" w:fill="FFFF99"/>
        </w:rPr>
        <w:t>104.04.11製作</w:t>
      </w:r>
      <w:r w:rsidR="0001596D">
        <w:rPr>
          <w:rFonts w:ascii="微軟正黑體" w:eastAsia="微軟正黑體" w:hAnsi="微軟正黑體" w:hint="eastAsia"/>
          <w:shd w:val="clear" w:color="auto" w:fill="FFFF99"/>
        </w:rPr>
        <w:t xml:space="preserve">    </w:t>
      </w:r>
      <w:r w:rsidR="0001596D" w:rsidRPr="00D6576A">
        <w:rPr>
          <w:rFonts w:ascii="微軟正黑體" w:eastAsia="微軟正黑體" w:hAnsi="微軟正黑體" w:hint="eastAsia"/>
        </w:rPr>
        <w:t xml:space="preserve">   </w:t>
      </w:r>
      <w:r w:rsidR="0001596D">
        <w:rPr>
          <w:rFonts w:ascii="微軟正黑體" w:eastAsia="微軟正黑體" w:hAnsi="微軟正黑體" w:hint="eastAsia"/>
          <w:shd w:val="clear" w:color="auto" w:fill="FFFF99"/>
        </w:rPr>
        <w:t xml:space="preserve">    </w:t>
      </w:r>
      <w:r w:rsidR="00C43C72">
        <w:rPr>
          <w:rFonts w:ascii="微軟正黑體" w:eastAsia="微軟正黑體" w:hAnsi="微軟正黑體" w:hint="eastAsia"/>
          <w:shd w:val="clear" w:color="auto" w:fill="FFFF99"/>
        </w:rPr>
        <w:t xml:space="preserve">             </w:t>
      </w:r>
      <w:r w:rsidR="0001596D">
        <w:rPr>
          <w:rFonts w:ascii="微軟正黑體" w:eastAsia="微軟正黑體" w:hAnsi="微軟正黑體" w:hint="eastAsia"/>
          <w:shd w:val="clear" w:color="auto" w:fill="FFFF99"/>
        </w:rPr>
        <w:t xml:space="preserve">     </w:t>
      </w:r>
    </w:p>
    <w:p w:rsidR="0008178B" w:rsidRDefault="0008178B" w:rsidP="006440E5">
      <w:pPr>
        <w:pStyle w:val="Web"/>
        <w:numPr>
          <w:ilvl w:val="0"/>
          <w:numId w:val="1"/>
        </w:numPr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調查時間</w:t>
      </w:r>
      <w:r>
        <w:rPr>
          <w:rFonts w:hint="eastAsia"/>
        </w:rPr>
        <w:t>：</w:t>
      </w:r>
      <w:r w:rsidRPr="0008178B">
        <w:rPr>
          <w:rFonts w:ascii="微軟正黑體" w:eastAsia="微軟正黑體" w:hAnsi="微軟正黑體" w:hint="eastAsia"/>
        </w:rPr>
        <w:t>4月1日至4月9日進行「教務處服務品質問卷」調查，</w:t>
      </w:r>
    </w:p>
    <w:p w:rsidR="0008178B" w:rsidRDefault="0008178B" w:rsidP="006440E5">
      <w:pPr>
        <w:pStyle w:val="Web"/>
        <w:numPr>
          <w:ilvl w:val="0"/>
          <w:numId w:val="1"/>
        </w:numPr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調查對象</w:t>
      </w:r>
      <w:r>
        <w:rPr>
          <w:rFonts w:hint="eastAsia"/>
        </w:rPr>
        <w:t>：</w:t>
      </w:r>
      <w:r w:rsidRPr="0008178B">
        <w:rPr>
          <w:rFonts w:ascii="微軟正黑體" w:eastAsia="微軟正黑體" w:hAnsi="微軟正黑體" w:hint="eastAsia"/>
        </w:rPr>
        <w:t>對全校教師、學生、職員工進行滿意度調查。</w:t>
      </w:r>
    </w:p>
    <w:p w:rsidR="0008178B" w:rsidRPr="0008178B" w:rsidRDefault="0008178B" w:rsidP="006440E5">
      <w:pPr>
        <w:pStyle w:val="Web"/>
        <w:numPr>
          <w:ilvl w:val="0"/>
          <w:numId w:val="1"/>
        </w:numPr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回收數量</w:t>
      </w:r>
      <w:r>
        <w:rPr>
          <w:rFonts w:hint="eastAsia"/>
        </w:rPr>
        <w:t>：</w:t>
      </w:r>
      <w:r w:rsidRPr="0008178B">
        <w:rPr>
          <w:rFonts w:ascii="微軟正黑體" w:eastAsia="微軟正黑體" w:hAnsi="微軟正黑體" w:hint="eastAsia"/>
        </w:rPr>
        <w:t>共計64人參與調查</w:t>
      </w:r>
      <w:r>
        <w:rPr>
          <w:rFonts w:hint="eastAsia"/>
        </w:rPr>
        <w:t>。</w:t>
      </w:r>
    </w:p>
    <w:p w:rsidR="0008178B" w:rsidRDefault="0008178B" w:rsidP="006440E5">
      <w:pPr>
        <w:pStyle w:val="Web"/>
        <w:numPr>
          <w:ilvl w:val="0"/>
          <w:numId w:val="1"/>
        </w:numPr>
        <w:spacing w:before="0" w:beforeAutospacing="0" w:after="0" w:afterAutospacing="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不同對象調查結果</w:t>
      </w:r>
      <w:r>
        <w:rPr>
          <w:rFonts w:hint="eastAsia"/>
        </w:rPr>
        <w:t>：</w:t>
      </w:r>
      <w:r w:rsidRPr="0008178B">
        <w:rPr>
          <w:rFonts w:ascii="微軟正黑體" w:eastAsia="微軟正黑體" w:hAnsi="微軟正黑體" w:hint="eastAsia"/>
        </w:rPr>
        <w:t>其中教師16人(25%)、學生26人(40.6%)、職員工22人(34.4%)。</w:t>
      </w:r>
    </w:p>
    <w:p w:rsidR="00E87BBF" w:rsidRPr="007E070A" w:rsidRDefault="0008178B" w:rsidP="006440E5">
      <w:pPr>
        <w:pStyle w:val="Web"/>
        <w:numPr>
          <w:ilvl w:val="0"/>
          <w:numId w:val="1"/>
        </w:numPr>
        <w:spacing w:before="0" w:beforeAutospacing="0" w:after="0" w:afterAutospacing="0" w:line="400" w:lineRule="exact"/>
        <w:rPr>
          <w:rFonts w:ascii="微軟正黑體" w:eastAsia="微軟正黑體" w:hAnsi="微軟正黑體"/>
        </w:rPr>
        <w:sectPr w:rsidR="00E87BBF" w:rsidRPr="007E070A" w:rsidSect="00E50435">
          <w:pgSz w:w="11906" w:h="16838"/>
          <w:pgMar w:top="284" w:right="1440" w:bottom="284" w:left="1440" w:header="851" w:footer="992" w:gutter="0"/>
          <w:cols w:space="425"/>
          <w:docGrid w:type="lines" w:linePitch="360"/>
        </w:sectPr>
      </w:pPr>
      <w:r w:rsidRPr="0008178B">
        <w:rPr>
          <w:rFonts w:ascii="微軟正黑體" w:eastAsia="微軟正黑體" w:hAnsi="微軟正黑體" w:hint="eastAsia"/>
        </w:rPr>
        <w:t>整體滿意度</w:t>
      </w:r>
      <w:r>
        <w:rPr>
          <w:rFonts w:ascii="微軟正黑體" w:eastAsia="微軟正黑體" w:hAnsi="微軟正黑體" w:hint="eastAsia"/>
        </w:rPr>
        <w:t>結果</w:t>
      </w:r>
      <w:r>
        <w:rPr>
          <w:rFonts w:hint="eastAsia"/>
        </w:rPr>
        <w:t>：</w:t>
      </w:r>
      <w:r w:rsidRPr="0008178B">
        <w:rPr>
          <w:rFonts w:ascii="微軟正黑體" w:eastAsia="微軟正黑體" w:hAnsi="微軟正黑體" w:hint="eastAsia"/>
        </w:rPr>
        <w:t>非常滿意32.66%、滿意50.94%、沒意見10.94%、不滿意4.22%、非常不滿意1.25%，合計滿意及非常滿意者共計83.60%。</w:t>
      </w:r>
    </w:p>
    <w:p w:rsidR="00F4701C" w:rsidRPr="007E070A" w:rsidRDefault="00F4701C" w:rsidP="006440E5">
      <w:pPr>
        <w:pStyle w:val="Web"/>
        <w:numPr>
          <w:ilvl w:val="0"/>
          <w:numId w:val="1"/>
        </w:numPr>
        <w:spacing w:before="0" w:beforeAutospacing="0" w:after="0" w:afterAutospacing="0" w:line="400" w:lineRule="exact"/>
        <w:ind w:left="-709" w:firstLine="0"/>
        <w:rPr>
          <w:rFonts w:ascii="微軟正黑體" w:eastAsia="微軟正黑體" w:hAnsi="微軟正黑體"/>
        </w:rPr>
        <w:sectPr w:rsidR="00F4701C" w:rsidRPr="007E070A" w:rsidSect="00E87BBF">
          <w:type w:val="continuous"/>
          <w:pgSz w:w="11906" w:h="16838"/>
          <w:pgMar w:top="1134" w:right="1797" w:bottom="1134" w:left="1797" w:header="851" w:footer="992" w:gutter="0"/>
          <w:cols w:num="2" w:space="425"/>
          <w:docGrid w:type="lines" w:linePitch="360"/>
        </w:sectPr>
      </w:pPr>
    </w:p>
    <w:p w:rsidR="0001596D" w:rsidRPr="00E80FF3" w:rsidRDefault="0001596D" w:rsidP="006440E5">
      <w:pPr>
        <w:pStyle w:val="Web"/>
        <w:spacing w:before="0" w:beforeAutospacing="0" w:after="0" w:afterAutospacing="0" w:line="400" w:lineRule="exact"/>
        <w:ind w:leftChars="-295" w:rightChars="-316" w:right="-758" w:hangingChars="295" w:hanging="70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hd w:val="clear" w:color="auto" w:fill="FFFF99"/>
        </w:rPr>
        <w:lastRenderedPageBreak/>
        <w:t>B.</w:t>
      </w:r>
      <w:r w:rsidR="0008178B">
        <w:rPr>
          <w:rFonts w:ascii="微軟正黑體" w:eastAsia="微軟正黑體" w:hAnsi="微軟正黑體" w:hint="eastAsia"/>
          <w:shd w:val="clear" w:color="auto" w:fill="FFFF99"/>
        </w:rPr>
        <w:t>意見回</w:t>
      </w:r>
      <w:r w:rsidR="00A508C7">
        <w:rPr>
          <w:rFonts w:ascii="微軟正黑體" w:eastAsia="微軟正黑體" w:hAnsi="微軟正黑體" w:hint="eastAsia"/>
          <w:shd w:val="clear" w:color="auto" w:fill="FFFF99"/>
        </w:rPr>
        <w:t>饋</w:t>
      </w:r>
      <w:r>
        <w:rPr>
          <w:rFonts w:ascii="微軟正黑體" w:eastAsia="微軟正黑體" w:hAnsi="微軟正黑體" w:hint="eastAsia"/>
          <w:shd w:val="clear" w:color="auto" w:fill="FFFF99"/>
        </w:rPr>
        <w:t xml:space="preserve">                                                   </w:t>
      </w:r>
      <w:r w:rsidR="00C43C72">
        <w:rPr>
          <w:rFonts w:ascii="微軟正黑體" w:eastAsia="微軟正黑體" w:hAnsi="微軟正黑體" w:hint="eastAsia"/>
          <w:shd w:val="clear" w:color="auto" w:fill="FFFF99"/>
        </w:rPr>
        <w:t xml:space="preserve">         </w:t>
      </w:r>
      <w:r w:rsidR="00D6576A">
        <w:rPr>
          <w:rFonts w:ascii="微軟正黑體" w:eastAsia="微軟正黑體" w:hAnsi="微軟正黑體" w:hint="eastAsia"/>
          <w:shd w:val="clear" w:color="auto" w:fill="FFFF99"/>
        </w:rPr>
        <w:t xml:space="preserve">                  </w:t>
      </w:r>
      <w:r w:rsidR="00C43C72">
        <w:rPr>
          <w:rFonts w:ascii="微軟正黑體" w:eastAsia="微軟正黑體" w:hAnsi="微軟正黑體" w:hint="eastAsia"/>
          <w:shd w:val="clear" w:color="auto" w:fill="FFFF99"/>
        </w:rPr>
        <w:t xml:space="preserve"> </w:t>
      </w:r>
      <w:r>
        <w:rPr>
          <w:rFonts w:ascii="微軟正黑體" w:eastAsia="微軟正黑體" w:hAnsi="微軟正黑體" w:hint="eastAsia"/>
          <w:shd w:val="clear" w:color="auto" w:fill="FFFF99"/>
        </w:rPr>
        <w:t xml:space="preserve">       </w:t>
      </w:r>
    </w:p>
    <w:p w:rsidR="00342D0F" w:rsidRPr="00342D0F" w:rsidRDefault="00342D0F" w:rsidP="006440E5">
      <w:pPr>
        <w:widowControl/>
        <w:shd w:val="clear" w:color="auto" w:fill="FFFFFF"/>
        <w:spacing w:line="400" w:lineRule="exact"/>
        <w:ind w:leftChars="-175" w:left="-226" w:hangingChars="81" w:hanging="194"/>
        <w:rPr>
          <w:rFonts w:ascii="微軟正黑體" w:eastAsia="微軟正黑體" w:hAnsi="微軟正黑體" w:cs="新細明體"/>
          <w:kern w:val="0"/>
          <w:szCs w:val="24"/>
        </w:rPr>
      </w:pPr>
      <w:r w:rsidRPr="00342D0F">
        <w:rPr>
          <w:rFonts w:ascii="微軟正黑體" w:eastAsia="微軟正黑體" w:hAnsi="微軟正黑體" w:cs="新細明體"/>
          <w:kern w:val="0"/>
          <w:szCs w:val="24"/>
        </w:rPr>
        <w:t>1.</w:t>
      </w:r>
      <w:r w:rsidR="000E3ECA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r w:rsidRPr="00342D0F">
        <w:rPr>
          <w:rFonts w:ascii="微軟正黑體" w:eastAsia="微軟正黑體" w:hAnsi="微軟正黑體" w:cs="新細明體"/>
          <w:kern w:val="0"/>
          <w:szCs w:val="24"/>
        </w:rPr>
        <w:t>建議發出通知公告，能註明承辦人姓名及分機，有問題能方便連絡，謝謝!辛苦了!</w:t>
      </w:r>
    </w:p>
    <w:p w:rsidR="00342D0F" w:rsidRPr="00342D0F" w:rsidRDefault="00342D0F" w:rsidP="006440E5">
      <w:pPr>
        <w:widowControl/>
        <w:shd w:val="clear" w:color="auto" w:fill="FFFFFF"/>
        <w:spacing w:line="400" w:lineRule="exact"/>
        <w:ind w:leftChars="-175" w:left="-226" w:hangingChars="81" w:hanging="194"/>
        <w:rPr>
          <w:rFonts w:ascii="微軟正黑體" w:eastAsia="微軟正黑體" w:hAnsi="微軟正黑體" w:cs="新細明體"/>
          <w:kern w:val="0"/>
          <w:szCs w:val="24"/>
        </w:rPr>
      </w:pPr>
      <w:r w:rsidRPr="00342D0F">
        <w:rPr>
          <w:rFonts w:ascii="微軟正黑體" w:eastAsia="微軟正黑體" w:hAnsi="微軟正黑體" w:cs="新細明體"/>
          <w:kern w:val="0"/>
          <w:szCs w:val="24"/>
        </w:rPr>
        <w:t>2.</w:t>
      </w:r>
      <w:r w:rsidR="000E3ECA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r w:rsidRPr="00342D0F">
        <w:rPr>
          <w:rFonts w:ascii="微軟正黑體" w:eastAsia="微軟正黑體" w:hAnsi="微軟正黑體" w:cs="新細明體"/>
          <w:kern w:val="0"/>
          <w:szCs w:val="24"/>
        </w:rPr>
        <w:t>課程相關問題: 教師已習慣舊方式輸入資料,不習慣用新版輸入(不見得方便)...</w:t>
      </w:r>
    </w:p>
    <w:p w:rsidR="00342D0F" w:rsidRPr="00342D0F" w:rsidRDefault="00342D0F" w:rsidP="006440E5">
      <w:pPr>
        <w:widowControl/>
        <w:shd w:val="clear" w:color="auto" w:fill="FFFFFF"/>
        <w:spacing w:line="400" w:lineRule="exact"/>
        <w:ind w:leftChars="-175" w:left="-226" w:hangingChars="81" w:hanging="194"/>
        <w:rPr>
          <w:rFonts w:ascii="微軟正黑體" w:eastAsia="微軟正黑體" w:hAnsi="微軟正黑體" w:cs="新細明體"/>
          <w:kern w:val="0"/>
          <w:szCs w:val="24"/>
        </w:rPr>
      </w:pPr>
      <w:r w:rsidRPr="00342D0F">
        <w:rPr>
          <w:rFonts w:ascii="微軟正黑體" w:eastAsia="微軟正黑體" w:hAnsi="微軟正黑體" w:cs="新細明體"/>
          <w:kern w:val="0"/>
          <w:szCs w:val="24"/>
        </w:rPr>
        <w:t>3.</w:t>
      </w:r>
      <w:r w:rsidR="000E3ECA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r w:rsidRPr="00342D0F">
        <w:rPr>
          <w:rFonts w:ascii="微軟正黑體" w:eastAsia="微軟正黑體" w:hAnsi="微軟正黑體" w:cs="新細明體"/>
          <w:kern w:val="0"/>
          <w:szCs w:val="24"/>
        </w:rPr>
        <w:t>辛苦了，繼續加油，國體有您真好。</w:t>
      </w:r>
    </w:p>
    <w:p w:rsidR="00342D0F" w:rsidRPr="00342D0F" w:rsidRDefault="00342D0F" w:rsidP="006440E5">
      <w:pPr>
        <w:widowControl/>
        <w:shd w:val="clear" w:color="auto" w:fill="FFFFFF"/>
        <w:spacing w:line="400" w:lineRule="exact"/>
        <w:ind w:leftChars="-169" w:left="-58" w:hangingChars="145" w:hanging="348"/>
        <w:rPr>
          <w:rFonts w:ascii="微軟正黑體" w:eastAsia="微軟正黑體" w:hAnsi="微軟正黑體" w:cs="新細明體"/>
          <w:kern w:val="0"/>
          <w:szCs w:val="24"/>
        </w:rPr>
      </w:pPr>
      <w:r w:rsidRPr="00342D0F">
        <w:rPr>
          <w:rFonts w:ascii="微軟正黑體" w:eastAsia="微軟正黑體" w:hAnsi="微軟正黑體" w:cs="新細明體"/>
          <w:kern w:val="0"/>
          <w:szCs w:val="24"/>
        </w:rPr>
        <w:t>4.</w:t>
      </w:r>
      <w:r w:rsidR="000E3ECA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r w:rsidRPr="00342D0F">
        <w:rPr>
          <w:rFonts w:ascii="微軟正黑體" w:eastAsia="微軟正黑體" w:hAnsi="微軟正黑體" w:cs="新細明體"/>
          <w:kern w:val="0"/>
          <w:szCs w:val="24"/>
        </w:rPr>
        <w:t>承辦人員雖然事務真的很繁忙~也可能因為有些學生真的態度不佳~但不見得每位學生都這樣~~而且見到學生跟見到師長的態度不一~很令人生氣~希望以後可以不要這樣~有事情是互相的~學生應主動~積極~但是承辦人員也應該盡力協助~</w:t>
      </w:r>
    </w:p>
    <w:p w:rsidR="00342D0F" w:rsidRPr="000E3ECA" w:rsidRDefault="00342D0F" w:rsidP="006440E5">
      <w:pPr>
        <w:widowControl/>
        <w:shd w:val="clear" w:color="auto" w:fill="FFFFFF"/>
        <w:spacing w:line="400" w:lineRule="exact"/>
        <w:ind w:leftChars="-169" w:left="-58" w:hangingChars="145" w:hanging="348"/>
        <w:rPr>
          <w:rFonts w:ascii="微軟正黑體" w:eastAsia="微軟正黑體" w:hAnsi="微軟正黑體" w:cs="新細明體"/>
          <w:kern w:val="0"/>
          <w:szCs w:val="24"/>
        </w:rPr>
      </w:pPr>
      <w:r w:rsidRPr="00342D0F">
        <w:rPr>
          <w:rFonts w:ascii="微軟正黑體" w:eastAsia="微軟正黑體" w:hAnsi="微軟正黑體" w:cs="新細明體"/>
          <w:kern w:val="0"/>
          <w:szCs w:val="24"/>
        </w:rPr>
        <w:t>5.</w:t>
      </w:r>
      <w:r w:rsidR="000E3ECA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r w:rsidRPr="00342D0F">
        <w:rPr>
          <w:rFonts w:ascii="微軟正黑體" w:eastAsia="微軟正黑體" w:hAnsi="微軟正黑體" w:cs="新細明體"/>
          <w:kern w:val="0"/>
          <w:szCs w:val="24"/>
        </w:rPr>
        <w:t>申請成績現在非常快速簡便為何一張收費十元似乎有些貴~五元較合理~學生已繳那麼多雜費了~感恩!</w:t>
      </w:r>
    </w:p>
    <w:p w:rsidR="00342D0F" w:rsidRPr="00E80FF3" w:rsidRDefault="00342D0F" w:rsidP="006440E5">
      <w:pPr>
        <w:pStyle w:val="Web"/>
        <w:spacing w:before="0" w:beforeAutospacing="0" w:after="0" w:afterAutospacing="0" w:line="400" w:lineRule="exact"/>
        <w:ind w:leftChars="-295" w:rightChars="-316" w:right="-758" w:hangingChars="295" w:hanging="70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hd w:val="clear" w:color="auto" w:fill="FFFF99"/>
        </w:rPr>
        <w:t>C.教務處</w:t>
      </w:r>
      <w:r w:rsidR="00273076">
        <w:rPr>
          <w:rFonts w:ascii="微軟正黑體" w:eastAsia="微軟正黑體" w:hAnsi="微軟正黑體" w:hint="eastAsia"/>
          <w:shd w:val="clear" w:color="auto" w:fill="FFFF99"/>
        </w:rPr>
        <w:t>回覆及列入改善參考說明</w:t>
      </w:r>
      <w:r>
        <w:rPr>
          <w:rFonts w:ascii="微軟正黑體" w:eastAsia="微軟正黑體" w:hAnsi="微軟正黑體" w:hint="eastAsia"/>
          <w:shd w:val="clear" w:color="auto" w:fill="FFFF99"/>
        </w:rPr>
        <w:t xml:space="preserve">                                                                </w:t>
      </w:r>
    </w:p>
    <w:p w:rsidR="00C1095F" w:rsidRPr="008A4714" w:rsidRDefault="00C1095F" w:rsidP="006440E5">
      <w:pPr>
        <w:widowControl/>
        <w:shd w:val="clear" w:color="auto" w:fill="FFFFFF"/>
        <w:spacing w:line="400" w:lineRule="exact"/>
        <w:ind w:leftChars="-174" w:left="-96" w:hangingChars="134" w:hanging="322"/>
        <w:rPr>
          <w:rFonts w:ascii="微軟正黑體" w:eastAsia="微軟正黑體" w:hAnsi="微軟正黑體" w:cs="新細明體"/>
          <w:kern w:val="0"/>
          <w:szCs w:val="24"/>
        </w:rPr>
      </w:pPr>
      <w:r w:rsidRPr="008A4714">
        <w:rPr>
          <w:rFonts w:ascii="微軟正黑體" w:eastAsia="微軟正黑體" w:hAnsi="微軟正黑體" w:cs="新細明體"/>
          <w:kern w:val="0"/>
          <w:szCs w:val="24"/>
        </w:rPr>
        <w:t>1.</w:t>
      </w:r>
      <w:r w:rsidRPr="008A4714">
        <w:rPr>
          <w:rFonts w:ascii="微軟正黑體" w:eastAsia="微軟正黑體" w:hAnsi="微軟正黑體" w:cs="新細明體" w:hint="eastAsia"/>
          <w:kern w:val="0"/>
          <w:szCs w:val="24"/>
        </w:rPr>
        <w:t xml:space="preserve"> 請同仁注意</w:t>
      </w:r>
      <w:r w:rsidR="00E77B49">
        <w:rPr>
          <w:rFonts w:ascii="微軟正黑體" w:eastAsia="微軟正黑體" w:hAnsi="微軟正黑體" w:cs="新細明體" w:hint="eastAsia"/>
          <w:kern w:val="0"/>
          <w:szCs w:val="24"/>
        </w:rPr>
        <w:t>往後</w:t>
      </w:r>
      <w:r w:rsidRPr="008A4714">
        <w:rPr>
          <w:rFonts w:ascii="微軟正黑體" w:eastAsia="微軟正黑體" w:hAnsi="微軟正黑體" w:cs="新細明體"/>
          <w:kern w:val="0"/>
          <w:szCs w:val="24"/>
        </w:rPr>
        <w:t>發出通知公告</w:t>
      </w:r>
      <w:r w:rsidRPr="008A4714">
        <w:rPr>
          <w:rFonts w:ascii="微軟正黑體" w:eastAsia="微軟正黑體" w:hAnsi="微軟正黑體" w:cs="新細明體" w:hint="eastAsia"/>
          <w:kern w:val="0"/>
          <w:szCs w:val="24"/>
        </w:rPr>
        <w:t>時</w:t>
      </w:r>
      <w:r w:rsidRPr="008A4714">
        <w:rPr>
          <w:rFonts w:ascii="微軟正黑體" w:eastAsia="微軟正黑體" w:hAnsi="微軟正黑體" w:cs="新細明體"/>
          <w:kern w:val="0"/>
          <w:szCs w:val="24"/>
        </w:rPr>
        <w:t>，</w:t>
      </w:r>
      <w:r w:rsidR="00E77B49">
        <w:rPr>
          <w:rFonts w:ascii="微軟正黑體" w:eastAsia="微軟正黑體" w:hAnsi="微軟正黑體" w:cs="新細明體"/>
          <w:kern w:val="0"/>
          <w:szCs w:val="24"/>
        </w:rPr>
        <w:t>皆</w:t>
      </w:r>
      <w:r w:rsidRPr="008A4714">
        <w:rPr>
          <w:rFonts w:ascii="微軟正黑體" w:eastAsia="微軟正黑體" w:hAnsi="微軟正黑體" w:cs="新細明體"/>
          <w:kern w:val="0"/>
          <w:szCs w:val="24"/>
        </w:rPr>
        <w:t>註明承辦人</w:t>
      </w:r>
      <w:r w:rsidRPr="008A4714">
        <w:rPr>
          <w:rFonts w:ascii="微軟正黑體" w:eastAsia="微軟正黑體" w:hAnsi="微軟正黑體" w:cs="新細明體" w:hint="eastAsia"/>
          <w:kern w:val="0"/>
          <w:szCs w:val="24"/>
        </w:rPr>
        <w:t>員</w:t>
      </w:r>
      <w:r w:rsidRPr="008A4714">
        <w:rPr>
          <w:rFonts w:ascii="微軟正黑體" w:eastAsia="微軟正黑體" w:hAnsi="微軟正黑體" w:cs="新細明體"/>
          <w:kern w:val="0"/>
          <w:szCs w:val="24"/>
        </w:rPr>
        <w:t>姓名及分機，</w:t>
      </w:r>
      <w:r w:rsidRPr="008A4714">
        <w:rPr>
          <w:rFonts w:ascii="微軟正黑體" w:eastAsia="微軟正黑體" w:hAnsi="微軟正黑體" w:cs="新細明體" w:hint="eastAsia"/>
          <w:kern w:val="0"/>
          <w:szCs w:val="24"/>
        </w:rPr>
        <w:t>以便教職員生有</w:t>
      </w:r>
      <w:r w:rsidRPr="008A4714">
        <w:rPr>
          <w:rFonts w:ascii="微軟正黑體" w:eastAsia="微軟正黑體" w:hAnsi="微軟正黑體" w:cs="新細明體"/>
          <w:kern w:val="0"/>
          <w:szCs w:val="24"/>
        </w:rPr>
        <w:t>問題</w:t>
      </w:r>
      <w:r w:rsidRPr="008A4714">
        <w:rPr>
          <w:rFonts w:ascii="微軟正黑體" w:eastAsia="微軟正黑體" w:hAnsi="微軟正黑體" w:cs="新細明體" w:hint="eastAsia"/>
          <w:kern w:val="0"/>
          <w:szCs w:val="24"/>
        </w:rPr>
        <w:t>時</w:t>
      </w:r>
      <w:r w:rsidRPr="008A4714">
        <w:rPr>
          <w:rFonts w:ascii="微軟正黑體" w:eastAsia="微軟正黑體" w:hAnsi="微軟正黑體" w:cs="新細明體"/>
          <w:kern w:val="0"/>
          <w:szCs w:val="24"/>
        </w:rPr>
        <w:t>能方便連絡</w:t>
      </w:r>
      <w:r w:rsidRPr="008A4714">
        <w:rPr>
          <w:rFonts w:ascii="微軟正黑體" w:eastAsia="微軟正黑體" w:hAnsi="微軟正黑體" w:cs="新細明體" w:hint="eastAsia"/>
          <w:kern w:val="0"/>
          <w:szCs w:val="24"/>
        </w:rPr>
        <w:t>。</w:t>
      </w:r>
    </w:p>
    <w:p w:rsidR="00C1095F" w:rsidRPr="008A4714" w:rsidRDefault="00C1095F" w:rsidP="006440E5">
      <w:pPr>
        <w:widowControl/>
        <w:shd w:val="clear" w:color="auto" w:fill="FFFFFF"/>
        <w:spacing w:line="400" w:lineRule="exact"/>
        <w:ind w:leftChars="-174" w:left="-96" w:hangingChars="134" w:hanging="322"/>
        <w:rPr>
          <w:rFonts w:ascii="微軟正黑體" w:eastAsia="微軟正黑體" w:hAnsi="微軟正黑體" w:cs="新細明體"/>
          <w:kern w:val="0"/>
          <w:szCs w:val="24"/>
        </w:rPr>
      </w:pPr>
      <w:r w:rsidRPr="008A4714">
        <w:rPr>
          <w:rFonts w:ascii="微軟正黑體" w:eastAsia="微軟正黑體" w:hAnsi="微軟正黑體" w:cs="新細明體"/>
          <w:kern w:val="0"/>
          <w:szCs w:val="24"/>
        </w:rPr>
        <w:t>2.</w:t>
      </w:r>
      <w:r w:rsidRPr="008A4714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r w:rsidR="00E77B49" w:rsidRPr="00E77B49">
        <w:rPr>
          <w:rFonts w:ascii="微軟正黑體" w:eastAsia="微軟正黑體" w:hAnsi="微軟正黑體" w:cs="新細明體" w:hint="eastAsia"/>
          <w:kern w:val="0"/>
          <w:szCs w:val="24"/>
        </w:rPr>
        <w:t>有關課程輸入</w:t>
      </w:r>
      <w:r w:rsidR="00E77B49">
        <w:rPr>
          <w:rFonts w:ascii="微軟正黑體" w:eastAsia="微軟正黑體" w:hAnsi="微軟正黑體" w:cs="新細明體" w:hint="eastAsia"/>
          <w:kern w:val="0"/>
          <w:szCs w:val="24"/>
        </w:rPr>
        <w:t>問題，因</w:t>
      </w:r>
      <w:r w:rsidR="00E77B49" w:rsidRPr="00E77B49">
        <w:rPr>
          <w:rFonts w:ascii="微軟正黑體" w:eastAsia="微軟正黑體" w:hAnsi="微軟正黑體" w:cs="新細明體" w:hint="eastAsia"/>
          <w:kern w:val="0"/>
          <w:szCs w:val="24"/>
        </w:rPr>
        <w:t>目前更改使用二代</w:t>
      </w:r>
      <w:r w:rsidR="00E77B49">
        <w:rPr>
          <w:rFonts w:ascii="微軟正黑體" w:eastAsia="微軟正黑體" w:hAnsi="微軟正黑體" w:cs="新細明體" w:hint="eastAsia"/>
          <w:kern w:val="0"/>
          <w:szCs w:val="24"/>
        </w:rPr>
        <w:t>教務</w:t>
      </w:r>
      <w:r w:rsidR="00E77B49" w:rsidRPr="00E77B49">
        <w:rPr>
          <w:rFonts w:ascii="微軟正黑體" w:eastAsia="微軟正黑體" w:hAnsi="微軟正黑體" w:cs="新細明體" w:hint="eastAsia"/>
          <w:kern w:val="0"/>
          <w:szCs w:val="24"/>
        </w:rPr>
        <w:t>系統,已辦</w:t>
      </w:r>
      <w:r w:rsidR="00E77B49">
        <w:rPr>
          <w:rFonts w:ascii="微軟正黑體" w:eastAsia="微軟正黑體" w:hAnsi="微軟正黑體" w:cs="新細明體" w:hint="eastAsia"/>
          <w:kern w:val="0"/>
          <w:szCs w:val="24"/>
        </w:rPr>
        <w:t>理</w:t>
      </w:r>
      <w:r w:rsidR="00E77B49" w:rsidRPr="00E77B49">
        <w:rPr>
          <w:rFonts w:ascii="微軟正黑體" w:eastAsia="微軟正黑體" w:hAnsi="微軟正黑體" w:cs="新細明體" w:hint="eastAsia"/>
          <w:kern w:val="0"/>
          <w:szCs w:val="24"/>
        </w:rPr>
        <w:t xml:space="preserve">教育訓練且使用操作手冊也已掛在教務處網頁, </w:t>
      </w:r>
      <w:r w:rsidR="00E77B49" w:rsidRPr="00E77B49">
        <w:rPr>
          <w:rFonts w:ascii="微軟正黑體" w:eastAsia="微軟正黑體" w:hAnsi="微軟正黑體" w:cs="新細明體" w:hint="eastAsia"/>
          <w:kern w:val="0"/>
          <w:szCs w:val="24"/>
        </w:rPr>
        <w:t>因新系統適應問題</w:t>
      </w:r>
      <w:r w:rsidR="00E77B49">
        <w:rPr>
          <w:rFonts w:ascii="微軟正黑體" w:eastAsia="微軟正黑體" w:hAnsi="微軟正黑體" w:cs="新細明體" w:hint="eastAsia"/>
          <w:kern w:val="0"/>
          <w:szCs w:val="24"/>
        </w:rPr>
        <w:t>，本處</w:t>
      </w:r>
      <w:r w:rsidR="00E77B49" w:rsidRPr="008A4714">
        <w:rPr>
          <w:rFonts w:ascii="微軟正黑體" w:eastAsia="微軟正黑體" w:hAnsi="微軟正黑體" w:cs="新細明體" w:hint="eastAsia"/>
          <w:kern w:val="0"/>
          <w:szCs w:val="24"/>
        </w:rPr>
        <w:t>設置駐點人員(分機1592)提供電話諮詢及處理服務</w:t>
      </w:r>
      <w:r w:rsidR="00E77B49">
        <w:rPr>
          <w:rFonts w:ascii="微軟正黑體" w:eastAsia="微軟正黑體" w:hAnsi="微軟正黑體" w:cs="新細明體" w:hint="eastAsia"/>
          <w:kern w:val="0"/>
          <w:szCs w:val="24"/>
        </w:rPr>
        <w:t>，俾</w:t>
      </w:r>
      <w:r w:rsidR="00E77B49" w:rsidRPr="008A4714">
        <w:rPr>
          <w:rFonts w:ascii="微軟正黑體" w:eastAsia="微軟正黑體" w:hAnsi="微軟正黑體" w:cs="新細明體" w:hint="eastAsia"/>
          <w:kern w:val="0"/>
          <w:szCs w:val="24"/>
        </w:rPr>
        <w:t>使老師</w:t>
      </w:r>
      <w:r w:rsidR="00E77B49">
        <w:rPr>
          <w:rFonts w:ascii="微軟正黑體" w:eastAsia="微軟正黑體" w:hAnsi="微軟正黑體" w:cs="新細明體" w:hint="eastAsia"/>
          <w:kern w:val="0"/>
          <w:szCs w:val="24"/>
        </w:rPr>
        <w:t>、系秘</w:t>
      </w:r>
      <w:r w:rsidR="00E77B49" w:rsidRPr="008A4714">
        <w:rPr>
          <w:rFonts w:ascii="微軟正黑體" w:eastAsia="微軟正黑體" w:hAnsi="微軟正黑體" w:cs="新細明體" w:hint="eastAsia"/>
          <w:kern w:val="0"/>
          <w:szCs w:val="24"/>
        </w:rPr>
        <w:t>及</w:t>
      </w:r>
      <w:r w:rsidR="00E77B49">
        <w:rPr>
          <w:rFonts w:ascii="微軟正黑體" w:eastAsia="微軟正黑體" w:hAnsi="微軟正黑體" w:cs="新細明體" w:hint="eastAsia"/>
          <w:kern w:val="0"/>
          <w:szCs w:val="24"/>
        </w:rPr>
        <w:t>時解決操作問題並及</w:t>
      </w:r>
      <w:bookmarkStart w:id="0" w:name="_GoBack"/>
      <w:bookmarkEnd w:id="0"/>
      <w:r w:rsidR="00E77B49" w:rsidRPr="008A4714">
        <w:rPr>
          <w:rFonts w:ascii="微軟正黑體" w:eastAsia="微軟正黑體" w:hAnsi="微軟正黑體" w:cs="新細明體" w:hint="eastAsia"/>
          <w:kern w:val="0"/>
          <w:szCs w:val="24"/>
        </w:rPr>
        <w:t>早熟悉操作方式</w:t>
      </w:r>
      <w:r w:rsidR="00E77B49">
        <w:rPr>
          <w:rFonts w:ascii="微軟正黑體" w:eastAsia="微軟正黑體" w:hAnsi="微軟正黑體" w:cs="新細明體" w:hint="eastAsia"/>
          <w:kern w:val="0"/>
          <w:szCs w:val="24"/>
        </w:rPr>
        <w:t>。</w:t>
      </w:r>
    </w:p>
    <w:p w:rsidR="00C1095F" w:rsidRPr="008A4714" w:rsidRDefault="00C1095F" w:rsidP="006440E5">
      <w:pPr>
        <w:widowControl/>
        <w:shd w:val="clear" w:color="auto" w:fill="FFFFFF"/>
        <w:spacing w:line="400" w:lineRule="exact"/>
        <w:ind w:leftChars="-174" w:left="-96" w:hangingChars="134" w:hanging="322"/>
        <w:rPr>
          <w:rFonts w:ascii="微軟正黑體" w:eastAsia="微軟正黑體" w:hAnsi="微軟正黑體" w:cs="新細明體"/>
          <w:kern w:val="0"/>
          <w:szCs w:val="24"/>
        </w:rPr>
      </w:pPr>
      <w:r w:rsidRPr="008A4714">
        <w:rPr>
          <w:rFonts w:ascii="微軟正黑體" w:eastAsia="微軟正黑體" w:hAnsi="微軟正黑體" w:cs="新細明體"/>
          <w:kern w:val="0"/>
          <w:szCs w:val="24"/>
        </w:rPr>
        <w:t>3.</w:t>
      </w:r>
      <w:r w:rsidR="00E77B49">
        <w:rPr>
          <w:rFonts w:ascii="微軟正黑體" w:eastAsia="微軟正黑體" w:hAnsi="微軟正黑體" w:cs="新細明體"/>
          <w:kern w:val="0"/>
          <w:szCs w:val="24"/>
        </w:rPr>
        <w:t xml:space="preserve"> </w:t>
      </w:r>
      <w:r w:rsidRPr="008A4714">
        <w:rPr>
          <w:rFonts w:ascii="微軟正黑體" w:eastAsia="微軟正黑體" w:hAnsi="微軟正黑體" w:cs="新細明體" w:hint="eastAsia"/>
          <w:kern w:val="0"/>
          <w:szCs w:val="24"/>
        </w:rPr>
        <w:t>針對學生反應，有同仁服務態度因對象不同，而有不同態度，希望同仁</w:t>
      </w:r>
      <w:r w:rsidR="00F41C24">
        <w:rPr>
          <w:rFonts w:ascii="微軟正黑體" w:eastAsia="微軟正黑體" w:hAnsi="微軟正黑體" w:cs="新細明體" w:hint="eastAsia"/>
          <w:kern w:val="0"/>
          <w:szCs w:val="24"/>
        </w:rPr>
        <w:t>能</w:t>
      </w:r>
      <w:r w:rsidR="008A4714" w:rsidRPr="008A4714">
        <w:rPr>
          <w:rFonts w:ascii="微軟正黑體" w:eastAsia="微軟正黑體" w:hAnsi="微軟正黑體" w:cs="新細明體" w:hint="eastAsia"/>
          <w:kern w:val="0"/>
          <w:szCs w:val="24"/>
        </w:rPr>
        <w:t>秉持一致的服務態度與熱忱服務師生。</w:t>
      </w:r>
    </w:p>
    <w:p w:rsidR="008F6451" w:rsidRDefault="008A4714" w:rsidP="006440E5">
      <w:pPr>
        <w:widowControl/>
        <w:shd w:val="clear" w:color="auto" w:fill="FFFFFF"/>
        <w:spacing w:line="400" w:lineRule="exact"/>
        <w:ind w:leftChars="-174" w:left="-96" w:hangingChars="134" w:hanging="322"/>
        <w:rPr>
          <w:rFonts w:ascii="Arial" w:hAnsi="Arial" w:cs="Arial"/>
          <w:color w:val="222222"/>
          <w:szCs w:val="24"/>
          <w:shd w:val="clear" w:color="auto" w:fill="FFFFFF"/>
        </w:rPr>
      </w:pPr>
      <w:r w:rsidRPr="008A4714">
        <w:rPr>
          <w:rFonts w:ascii="微軟正黑體" w:eastAsia="微軟正黑體" w:hAnsi="微軟正黑體" w:cs="新細明體" w:hint="eastAsia"/>
          <w:kern w:val="0"/>
          <w:szCs w:val="24"/>
        </w:rPr>
        <w:t>4.</w:t>
      </w:r>
      <w:r w:rsidR="00E77B49">
        <w:rPr>
          <w:rFonts w:ascii="微軟正黑體" w:eastAsia="微軟正黑體" w:hAnsi="微軟正黑體" w:cs="新細明體"/>
          <w:kern w:val="0"/>
          <w:szCs w:val="24"/>
        </w:rPr>
        <w:t xml:space="preserve"> </w:t>
      </w:r>
      <w:r w:rsidR="008F6451" w:rsidRPr="008A4714">
        <w:rPr>
          <w:rFonts w:ascii="微軟正黑體" w:eastAsia="微軟正黑體" w:hAnsi="微軟正黑體" w:cs="新細明體"/>
          <w:kern w:val="0"/>
          <w:szCs w:val="24"/>
        </w:rPr>
        <w:t>本校中英文成績單等文件申請，基於使用者付費原則，係採收費方式辦理。原一份20元，後於99年12月21日經教務會議通過，已調降為10元，本處並同時簡化申請程序，'讓申請成績單更為快速簡便。現程序簡化已顯成效，獲學生肯定，惟有關收費標準乙節，經調查桃園地區學校成績單收費標準，長庚大學、中原大學為每份20元，中央大學、元智大學為每份10元，本校未來是否再繼續調降收費標</w:t>
      </w:r>
      <w:r w:rsidR="008F6451" w:rsidRPr="008A4714">
        <w:rPr>
          <w:rFonts w:ascii="Arial" w:hAnsi="Arial" w:cs="Arial"/>
          <w:color w:val="222222"/>
          <w:szCs w:val="24"/>
          <w:shd w:val="clear" w:color="auto" w:fill="FFFFFF"/>
        </w:rPr>
        <w:t>準，已將學生意見納入考量參考。</w:t>
      </w:r>
    </w:p>
    <w:sectPr w:rsidR="008F6451" w:rsidSect="00E87BBF">
      <w:type w:val="continuous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D3" w:rsidRDefault="00554ED3" w:rsidP="00CA240D">
      <w:r>
        <w:separator/>
      </w:r>
    </w:p>
  </w:endnote>
  <w:endnote w:type="continuationSeparator" w:id="0">
    <w:p w:rsidR="00554ED3" w:rsidRDefault="00554ED3" w:rsidP="00CA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D3" w:rsidRDefault="00554ED3" w:rsidP="00CA240D">
      <w:r>
        <w:separator/>
      </w:r>
    </w:p>
  </w:footnote>
  <w:footnote w:type="continuationSeparator" w:id="0">
    <w:p w:rsidR="00554ED3" w:rsidRDefault="00554ED3" w:rsidP="00CA2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7E19"/>
    <w:multiLevelType w:val="hybridMultilevel"/>
    <w:tmpl w:val="981E56E0"/>
    <w:lvl w:ilvl="0" w:tplc="0409000F">
      <w:start w:val="1"/>
      <w:numFmt w:val="decimal"/>
      <w:lvlText w:val="%1."/>
      <w:lvlJc w:val="left"/>
      <w:pPr>
        <w:ind w:left="-2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1">
    <w:nsid w:val="15354CF1"/>
    <w:multiLevelType w:val="hybridMultilevel"/>
    <w:tmpl w:val="03B6AEB2"/>
    <w:lvl w:ilvl="0" w:tplc="19E4C1F2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2">
    <w:nsid w:val="2AC570A7"/>
    <w:multiLevelType w:val="hybridMultilevel"/>
    <w:tmpl w:val="A9800234"/>
    <w:lvl w:ilvl="0" w:tplc="553C36DA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190A0F"/>
    <w:multiLevelType w:val="hybridMultilevel"/>
    <w:tmpl w:val="46BAE1EE"/>
    <w:lvl w:ilvl="0" w:tplc="5D1462BE">
      <w:start w:val="1"/>
      <w:numFmt w:val="bullet"/>
      <w:lvlText w:val="★"/>
      <w:lvlJc w:val="left"/>
      <w:pPr>
        <w:ind w:left="-228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4">
    <w:nsid w:val="41F055CB"/>
    <w:multiLevelType w:val="hybridMultilevel"/>
    <w:tmpl w:val="6856451A"/>
    <w:lvl w:ilvl="0" w:tplc="BC849A64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5">
    <w:nsid w:val="4B7A584C"/>
    <w:multiLevelType w:val="hybridMultilevel"/>
    <w:tmpl w:val="FACE76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5DA87742">
      <w:start w:val="1"/>
      <w:numFmt w:val="bullet"/>
      <w:lvlText w:val="‧"/>
      <w:lvlJc w:val="left"/>
      <w:pPr>
        <w:ind w:left="840" w:hanging="360"/>
      </w:pPr>
      <w:rPr>
        <w:rFonts w:ascii="微軟正黑體" w:eastAsia="微軟正黑體" w:hAnsi="微軟正黑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BB22409"/>
    <w:multiLevelType w:val="hybridMultilevel"/>
    <w:tmpl w:val="3B5A4368"/>
    <w:lvl w:ilvl="0" w:tplc="5D1462BE">
      <w:start w:val="1"/>
      <w:numFmt w:val="bullet"/>
      <w:lvlText w:val="★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1FE2784"/>
    <w:multiLevelType w:val="hybridMultilevel"/>
    <w:tmpl w:val="A6964916"/>
    <w:lvl w:ilvl="0" w:tplc="DAEC24CA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8">
    <w:nsid w:val="6EE22668"/>
    <w:multiLevelType w:val="hybridMultilevel"/>
    <w:tmpl w:val="36ACCAAE"/>
    <w:lvl w:ilvl="0" w:tplc="04090001">
      <w:start w:val="1"/>
      <w:numFmt w:val="bullet"/>
      <w:lvlText w:val=""/>
      <w:lvlJc w:val="left"/>
      <w:pPr>
        <w:ind w:left="-2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9">
    <w:nsid w:val="799D5F4E"/>
    <w:multiLevelType w:val="hybridMultilevel"/>
    <w:tmpl w:val="EC6EFF7E"/>
    <w:lvl w:ilvl="0" w:tplc="788C0E5A">
      <w:start w:val="1"/>
      <w:numFmt w:val="upp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" w:hanging="480"/>
      </w:pPr>
    </w:lvl>
    <w:lvl w:ilvl="2" w:tplc="0409001B" w:tentative="1">
      <w:start w:val="1"/>
      <w:numFmt w:val="lowerRoman"/>
      <w:lvlText w:val="%3."/>
      <w:lvlJc w:val="right"/>
      <w:pPr>
        <w:ind w:left="731" w:hanging="480"/>
      </w:pPr>
    </w:lvl>
    <w:lvl w:ilvl="3" w:tplc="0409000F" w:tentative="1">
      <w:start w:val="1"/>
      <w:numFmt w:val="decimal"/>
      <w:lvlText w:val="%4."/>
      <w:lvlJc w:val="left"/>
      <w:pPr>
        <w:ind w:left="12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1" w:hanging="480"/>
      </w:pPr>
    </w:lvl>
    <w:lvl w:ilvl="5" w:tplc="0409001B" w:tentative="1">
      <w:start w:val="1"/>
      <w:numFmt w:val="lowerRoman"/>
      <w:lvlText w:val="%6."/>
      <w:lvlJc w:val="right"/>
      <w:pPr>
        <w:ind w:left="2171" w:hanging="480"/>
      </w:pPr>
    </w:lvl>
    <w:lvl w:ilvl="6" w:tplc="0409000F" w:tentative="1">
      <w:start w:val="1"/>
      <w:numFmt w:val="decimal"/>
      <w:lvlText w:val="%7."/>
      <w:lvlJc w:val="left"/>
      <w:pPr>
        <w:ind w:left="2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1" w:hanging="480"/>
      </w:pPr>
    </w:lvl>
    <w:lvl w:ilvl="8" w:tplc="0409001B" w:tentative="1">
      <w:start w:val="1"/>
      <w:numFmt w:val="lowerRoman"/>
      <w:lvlText w:val="%9."/>
      <w:lvlJc w:val="right"/>
      <w:pPr>
        <w:ind w:left="3611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6D"/>
    <w:rsid w:val="0001596D"/>
    <w:rsid w:val="000404D3"/>
    <w:rsid w:val="0008178B"/>
    <w:rsid w:val="0008619B"/>
    <w:rsid w:val="000870AA"/>
    <w:rsid w:val="000E3ECA"/>
    <w:rsid w:val="00130CE6"/>
    <w:rsid w:val="0013572D"/>
    <w:rsid w:val="001604C0"/>
    <w:rsid w:val="00164F58"/>
    <w:rsid w:val="00196E56"/>
    <w:rsid w:val="001B0CB9"/>
    <w:rsid w:val="00213814"/>
    <w:rsid w:val="00273076"/>
    <w:rsid w:val="0033056E"/>
    <w:rsid w:val="00342D0F"/>
    <w:rsid w:val="003446DD"/>
    <w:rsid w:val="00357797"/>
    <w:rsid w:val="00384B0E"/>
    <w:rsid w:val="00397612"/>
    <w:rsid w:val="003F1CE7"/>
    <w:rsid w:val="0042007E"/>
    <w:rsid w:val="0044241B"/>
    <w:rsid w:val="00487EFB"/>
    <w:rsid w:val="004C4902"/>
    <w:rsid w:val="004E18E0"/>
    <w:rsid w:val="004F7F51"/>
    <w:rsid w:val="0054105B"/>
    <w:rsid w:val="00554ED3"/>
    <w:rsid w:val="005926DA"/>
    <w:rsid w:val="005A3667"/>
    <w:rsid w:val="005D73E9"/>
    <w:rsid w:val="00627D4E"/>
    <w:rsid w:val="00640F35"/>
    <w:rsid w:val="006440E5"/>
    <w:rsid w:val="0066189A"/>
    <w:rsid w:val="00675C26"/>
    <w:rsid w:val="006B3FED"/>
    <w:rsid w:val="006D03AF"/>
    <w:rsid w:val="006E2D44"/>
    <w:rsid w:val="006E3794"/>
    <w:rsid w:val="006E6A4F"/>
    <w:rsid w:val="00721D3A"/>
    <w:rsid w:val="00722D9C"/>
    <w:rsid w:val="0077221D"/>
    <w:rsid w:val="007B6549"/>
    <w:rsid w:val="007C36DE"/>
    <w:rsid w:val="007D3B7A"/>
    <w:rsid w:val="007E070A"/>
    <w:rsid w:val="007E5051"/>
    <w:rsid w:val="007E6857"/>
    <w:rsid w:val="0080130F"/>
    <w:rsid w:val="00832736"/>
    <w:rsid w:val="008342B7"/>
    <w:rsid w:val="008350C0"/>
    <w:rsid w:val="0084525A"/>
    <w:rsid w:val="008636C5"/>
    <w:rsid w:val="00864973"/>
    <w:rsid w:val="0088456E"/>
    <w:rsid w:val="00885074"/>
    <w:rsid w:val="008A4714"/>
    <w:rsid w:val="008F6451"/>
    <w:rsid w:val="00942A15"/>
    <w:rsid w:val="009C7F5D"/>
    <w:rsid w:val="009E2363"/>
    <w:rsid w:val="009F40EA"/>
    <w:rsid w:val="00A02E8E"/>
    <w:rsid w:val="00A041FC"/>
    <w:rsid w:val="00A508C7"/>
    <w:rsid w:val="00AA7FAE"/>
    <w:rsid w:val="00AF2EC7"/>
    <w:rsid w:val="00B3481D"/>
    <w:rsid w:val="00B808FC"/>
    <w:rsid w:val="00C1095F"/>
    <w:rsid w:val="00C43C72"/>
    <w:rsid w:val="00C47879"/>
    <w:rsid w:val="00C658DF"/>
    <w:rsid w:val="00CA240D"/>
    <w:rsid w:val="00CD4EEC"/>
    <w:rsid w:val="00D034F3"/>
    <w:rsid w:val="00D45FCA"/>
    <w:rsid w:val="00D6576A"/>
    <w:rsid w:val="00D81066"/>
    <w:rsid w:val="00DA069F"/>
    <w:rsid w:val="00DC1D9C"/>
    <w:rsid w:val="00DD44F8"/>
    <w:rsid w:val="00E24E90"/>
    <w:rsid w:val="00E50435"/>
    <w:rsid w:val="00E77B49"/>
    <w:rsid w:val="00E87BBF"/>
    <w:rsid w:val="00E94276"/>
    <w:rsid w:val="00E95EB7"/>
    <w:rsid w:val="00EE5842"/>
    <w:rsid w:val="00EE6EE0"/>
    <w:rsid w:val="00F04555"/>
    <w:rsid w:val="00F04A91"/>
    <w:rsid w:val="00F1614F"/>
    <w:rsid w:val="00F41633"/>
    <w:rsid w:val="00F41C24"/>
    <w:rsid w:val="00F4701C"/>
    <w:rsid w:val="00F93497"/>
    <w:rsid w:val="00FC4E56"/>
    <w:rsid w:val="00FC4F60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AF58D4-793A-411A-8AD5-EE6F7536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95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1596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6E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7F5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A2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240D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2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240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9A828-BC3C-49A2-A9F7-0BEB3EF9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995</Characters>
  <Application>Microsoft Office Word</Application>
  <DocSecurity>0</DocSecurity>
  <Lines>8</Lines>
  <Paragraphs>2</Paragraphs>
  <ScaleCrop>false</ScaleCrop>
  <Company>ntsu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2015-04-20T01:19:00Z</cp:lastPrinted>
  <dcterms:created xsi:type="dcterms:W3CDTF">2015-04-19T08:55:00Z</dcterms:created>
  <dcterms:modified xsi:type="dcterms:W3CDTF">2015-04-21T01:13:00Z</dcterms:modified>
</cp:coreProperties>
</file>